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BD" w:rsidRDefault="000B3FBD">
      <w:pPr>
        <w:pStyle w:val="Title"/>
        <w:rPr>
          <w:rFonts w:ascii="Cambria" w:hAnsi="Cambria"/>
          <w:b/>
          <w:bCs/>
          <w:i w:val="0"/>
          <w:sz w:val="32"/>
          <w:szCs w:val="32"/>
        </w:rPr>
      </w:pPr>
    </w:p>
    <w:p w:rsidR="000B3FBD" w:rsidRDefault="000B3FBD">
      <w:pPr>
        <w:pStyle w:val="Title"/>
        <w:rPr>
          <w:rFonts w:ascii="Cambria" w:hAnsi="Cambria"/>
          <w:b/>
          <w:bCs/>
          <w:i w:val="0"/>
          <w:sz w:val="32"/>
          <w:szCs w:val="32"/>
        </w:rPr>
      </w:pPr>
    </w:p>
    <w:p w:rsidR="000B3FBD" w:rsidRDefault="00A42FDE">
      <w:pPr>
        <w:pStyle w:val="Title"/>
        <w:rPr>
          <w:rFonts w:ascii="Cambria" w:hAnsi="Cambria"/>
          <w:b/>
          <w:bCs/>
          <w:i w:val="0"/>
          <w:sz w:val="32"/>
          <w:szCs w:val="32"/>
        </w:rPr>
      </w:pPr>
      <w:r>
        <w:rPr>
          <w:rFonts w:ascii="Cambria" w:hAnsi="Cambria"/>
          <w:b/>
          <w:i w:val="0"/>
          <w:noProof/>
          <w:sz w:val="32"/>
          <w:szCs w:val="32"/>
        </w:rPr>
        <w:drawing>
          <wp:inline distT="0" distB="0" distL="0" distR="0">
            <wp:extent cx="2162175" cy="1276350"/>
            <wp:effectExtent l="0" t="0" r="0" b="0"/>
            <wp:docPr id="1" name="Picture 1" descr="Nevada LOGO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ada LOGO 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BD" w:rsidRDefault="000B3FBD">
      <w:pPr>
        <w:pStyle w:val="Title"/>
        <w:rPr>
          <w:rFonts w:ascii="Cambria" w:hAnsi="Cambria"/>
          <w:b/>
          <w:bCs/>
          <w:i w:val="0"/>
          <w:sz w:val="32"/>
          <w:szCs w:val="32"/>
        </w:rPr>
      </w:pPr>
    </w:p>
    <w:p w:rsidR="009C5407" w:rsidRPr="00547C15" w:rsidRDefault="00E42708" w:rsidP="009C54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Spring </w:t>
      </w:r>
      <w:r w:rsidR="009C5407" w:rsidRPr="00547C15">
        <w:rPr>
          <w:rFonts w:ascii="Cambria" w:hAnsi="Cambria"/>
          <w:b/>
          <w:sz w:val="28"/>
          <w:szCs w:val="28"/>
        </w:rPr>
        <w:t>Conference</w:t>
      </w:r>
    </w:p>
    <w:p w:rsidR="009C5407" w:rsidRPr="00547C15" w:rsidRDefault="00E42708" w:rsidP="009C54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May 5, 2016</w:t>
      </w:r>
    </w:p>
    <w:p w:rsidR="009C5407" w:rsidRPr="00C80893" w:rsidRDefault="00E42708" w:rsidP="009C540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 Resort </w:t>
      </w:r>
      <w:r w:rsidR="00C80893">
        <w:rPr>
          <w:rFonts w:ascii="Cambria" w:hAnsi="Cambria"/>
          <w:b/>
          <w:sz w:val="28"/>
          <w:szCs w:val="28"/>
        </w:rPr>
        <w:t>Las Vegas-Henderson,</w:t>
      </w:r>
      <w:r>
        <w:rPr>
          <w:rFonts w:ascii="Cambria" w:hAnsi="Cambria"/>
          <w:b/>
          <w:sz w:val="28"/>
          <w:szCs w:val="28"/>
        </w:rPr>
        <w:t xml:space="preserve"> NV</w:t>
      </w:r>
    </w:p>
    <w:p w:rsidR="00453813" w:rsidRPr="00C80893" w:rsidRDefault="00453813" w:rsidP="00C80893">
      <w:pPr>
        <w:pStyle w:val="NormalWeb"/>
        <w:jc w:val="center"/>
        <w:rPr>
          <w:rFonts w:ascii="Cambria" w:hAnsi="Cambria"/>
          <w:b/>
          <w:bCs/>
          <w:i/>
          <w:sz w:val="32"/>
          <w:szCs w:val="32"/>
        </w:rPr>
      </w:pPr>
      <w:r>
        <w:rPr>
          <w:rFonts w:ascii="Cambria" w:hAnsi="Cambria"/>
          <w:b/>
          <w:bCs/>
          <w:i/>
          <w:sz w:val="32"/>
          <w:szCs w:val="32"/>
        </w:rPr>
        <w:t xml:space="preserve">New </w:t>
      </w:r>
      <w:r w:rsidRPr="002C0295">
        <w:rPr>
          <w:rFonts w:ascii="Cambria" w:hAnsi="Cambria"/>
          <w:b/>
          <w:bCs/>
          <w:i/>
          <w:sz w:val="32"/>
          <w:szCs w:val="32"/>
        </w:rPr>
        <w:t>Directions in</w:t>
      </w:r>
      <w:r>
        <w:rPr>
          <w:rFonts w:ascii="Cambria" w:hAnsi="Cambria"/>
          <w:b/>
          <w:bCs/>
          <w:i/>
          <w:sz w:val="32"/>
          <w:szCs w:val="32"/>
        </w:rPr>
        <w:t xml:space="preserve"> </w:t>
      </w:r>
      <w:r w:rsidRPr="002C0295">
        <w:rPr>
          <w:rFonts w:ascii="Cambria" w:hAnsi="Cambria"/>
          <w:b/>
          <w:bCs/>
          <w:i/>
          <w:sz w:val="32"/>
          <w:szCs w:val="32"/>
        </w:rPr>
        <w:t>Cancer Management</w:t>
      </w:r>
    </w:p>
    <w:p w:rsidR="009C5407" w:rsidRDefault="009C5407" w:rsidP="009C5407">
      <w:pPr>
        <w:jc w:val="center"/>
        <w:rPr>
          <w:rFonts w:ascii="Cambria" w:hAnsi="Cambria"/>
          <w:b/>
          <w:sz w:val="28"/>
        </w:rPr>
      </w:pPr>
      <w:r w:rsidRPr="0061255C">
        <w:rPr>
          <w:rFonts w:ascii="Cambria" w:hAnsi="Cambria"/>
          <w:b/>
          <w:sz w:val="28"/>
        </w:rPr>
        <w:t>Agenda</w:t>
      </w:r>
    </w:p>
    <w:p w:rsidR="007839CF" w:rsidRPr="009C5407" w:rsidRDefault="007839CF" w:rsidP="007E21CA">
      <w:pPr>
        <w:tabs>
          <w:tab w:val="left" w:pos="2880"/>
          <w:tab w:val="left" w:pos="3780"/>
          <w:tab w:val="center" w:pos="5040"/>
        </w:tabs>
        <w:suppressAutoHyphens/>
        <w:ind w:firstLine="360"/>
        <w:rPr>
          <w:rFonts w:ascii="Cambria" w:hAnsi="Cambria"/>
          <w:b/>
          <w:spacing w:val="-2"/>
          <w:sz w:val="24"/>
          <w:szCs w:val="24"/>
        </w:rPr>
      </w:pPr>
    </w:p>
    <w:p w:rsidR="007839CF" w:rsidRDefault="007839CF" w:rsidP="00F934B2">
      <w:pPr>
        <w:rPr>
          <w:rFonts w:ascii="Cambria" w:hAnsi="Cambria"/>
        </w:rPr>
      </w:pPr>
    </w:p>
    <w:p w:rsidR="007839CF" w:rsidRPr="00635D0E" w:rsidRDefault="007839CF" w:rsidP="007E21CA">
      <w:pPr>
        <w:tabs>
          <w:tab w:val="left" w:pos="3780"/>
          <w:tab w:val="center" w:pos="5040"/>
        </w:tabs>
        <w:suppressAutoHyphens/>
        <w:ind w:firstLine="360"/>
        <w:rPr>
          <w:rFonts w:ascii="Cambria" w:hAnsi="Cambria"/>
          <w:spacing w:val="-2"/>
          <w:sz w:val="24"/>
          <w:szCs w:val="24"/>
        </w:rPr>
      </w:pPr>
      <w:r w:rsidRPr="00635D0E">
        <w:rPr>
          <w:rFonts w:ascii="Cambria" w:hAnsi="Cambria"/>
          <w:spacing w:val="-2"/>
          <w:sz w:val="24"/>
          <w:szCs w:val="24"/>
        </w:rPr>
        <w:t>5:30 pm – 6:30 pm</w:t>
      </w:r>
      <w:r w:rsidRPr="007839CF">
        <w:rPr>
          <w:rFonts w:ascii="Cambria" w:hAnsi="Cambria"/>
          <w:spacing w:val="-2"/>
          <w:sz w:val="24"/>
          <w:szCs w:val="24"/>
        </w:rPr>
        <w:t xml:space="preserve"> </w:t>
      </w:r>
      <w:r w:rsidR="00F934B2">
        <w:rPr>
          <w:rFonts w:ascii="Cambria" w:hAnsi="Cambria"/>
          <w:spacing w:val="-2"/>
          <w:sz w:val="24"/>
          <w:szCs w:val="24"/>
        </w:rPr>
        <w:tab/>
      </w:r>
      <w:r w:rsidR="007E21CA">
        <w:rPr>
          <w:rFonts w:ascii="Cambria" w:hAnsi="Cambria"/>
          <w:spacing w:val="-2"/>
          <w:sz w:val="24"/>
          <w:szCs w:val="24"/>
        </w:rPr>
        <w:tab/>
      </w:r>
      <w:r w:rsidR="00D701F9">
        <w:rPr>
          <w:rFonts w:ascii="Cambria" w:hAnsi="Cambria"/>
          <w:b/>
          <w:spacing w:val="-2"/>
          <w:sz w:val="24"/>
          <w:szCs w:val="24"/>
        </w:rPr>
        <w:t xml:space="preserve">Registration &amp; Reception </w:t>
      </w:r>
    </w:p>
    <w:p w:rsidR="007839CF" w:rsidRDefault="007839CF" w:rsidP="00F934B2">
      <w:pPr>
        <w:rPr>
          <w:rFonts w:ascii="Cambria" w:hAnsi="Cambria"/>
        </w:rPr>
      </w:pPr>
    </w:p>
    <w:p w:rsidR="007E21CA" w:rsidRDefault="007839CF" w:rsidP="007E21CA">
      <w:pPr>
        <w:tabs>
          <w:tab w:val="left" w:pos="3780"/>
          <w:tab w:val="center" w:pos="5040"/>
        </w:tabs>
        <w:suppressAutoHyphens/>
        <w:ind w:left="360"/>
        <w:rPr>
          <w:rFonts w:ascii="Cambria" w:hAnsi="Cambria"/>
          <w:b/>
          <w:spacing w:val="-2"/>
          <w:sz w:val="24"/>
          <w:szCs w:val="24"/>
        </w:rPr>
      </w:pPr>
      <w:r w:rsidRPr="00635D0E">
        <w:rPr>
          <w:rFonts w:ascii="Cambria" w:hAnsi="Cambria"/>
          <w:spacing w:val="-2"/>
          <w:sz w:val="24"/>
          <w:szCs w:val="24"/>
        </w:rPr>
        <w:t>6:30 pm – 6:45 pm</w:t>
      </w:r>
      <w:r w:rsidR="00F934B2">
        <w:rPr>
          <w:rFonts w:ascii="Cambria" w:hAnsi="Cambria"/>
          <w:spacing w:val="-2"/>
          <w:sz w:val="24"/>
          <w:szCs w:val="24"/>
        </w:rPr>
        <w:tab/>
      </w:r>
      <w:r w:rsidR="009C5407">
        <w:rPr>
          <w:rFonts w:ascii="Cambria" w:hAnsi="Cambria"/>
          <w:b/>
          <w:spacing w:val="-2"/>
          <w:sz w:val="24"/>
          <w:szCs w:val="24"/>
        </w:rPr>
        <w:t xml:space="preserve">Welcome, </w:t>
      </w:r>
      <w:r w:rsidRPr="00F934B2">
        <w:rPr>
          <w:rFonts w:ascii="Cambria" w:hAnsi="Cambria"/>
          <w:b/>
          <w:spacing w:val="-2"/>
          <w:sz w:val="24"/>
          <w:szCs w:val="24"/>
        </w:rPr>
        <w:t xml:space="preserve">Introductions </w:t>
      </w:r>
      <w:r w:rsidR="009C5407">
        <w:rPr>
          <w:rFonts w:ascii="Cambria" w:hAnsi="Cambria"/>
          <w:b/>
          <w:spacing w:val="-2"/>
          <w:sz w:val="24"/>
          <w:szCs w:val="24"/>
        </w:rPr>
        <w:t>&amp;</w:t>
      </w:r>
      <w:r w:rsidRPr="00F934B2">
        <w:rPr>
          <w:rFonts w:ascii="Cambria" w:hAnsi="Cambria"/>
          <w:b/>
          <w:spacing w:val="-2"/>
          <w:sz w:val="24"/>
          <w:szCs w:val="24"/>
        </w:rPr>
        <w:t xml:space="preserve"> Dinner</w:t>
      </w:r>
    </w:p>
    <w:p w:rsidR="00BE006B" w:rsidRPr="009C5407" w:rsidRDefault="00BE006B" w:rsidP="007E21CA">
      <w:pPr>
        <w:tabs>
          <w:tab w:val="left" w:pos="3780"/>
          <w:tab w:val="center" w:pos="5040"/>
        </w:tabs>
        <w:suppressAutoHyphens/>
        <w:ind w:left="360"/>
        <w:rPr>
          <w:rFonts w:ascii="Cambria" w:hAnsi="Cambria"/>
          <w:spacing w:val="-2"/>
          <w:sz w:val="22"/>
          <w:szCs w:val="24"/>
        </w:rPr>
      </w:pPr>
      <w:r>
        <w:rPr>
          <w:rFonts w:ascii="Cambria" w:hAnsi="Cambria"/>
          <w:b/>
          <w:spacing w:val="-2"/>
          <w:sz w:val="24"/>
          <w:szCs w:val="24"/>
        </w:rPr>
        <w:tab/>
      </w:r>
      <w:r w:rsidR="00077AE3">
        <w:rPr>
          <w:rFonts w:ascii="Cambria" w:hAnsi="Cambria"/>
          <w:spacing w:val="-2"/>
          <w:sz w:val="22"/>
          <w:szCs w:val="24"/>
        </w:rPr>
        <w:t>Tejvir Singh, MD</w:t>
      </w:r>
    </w:p>
    <w:p w:rsidR="00BE006B" w:rsidRPr="009C5407" w:rsidRDefault="0054564B" w:rsidP="007E21CA">
      <w:pPr>
        <w:tabs>
          <w:tab w:val="left" w:pos="3780"/>
          <w:tab w:val="center" w:pos="5040"/>
        </w:tabs>
        <w:suppressAutoHyphens/>
        <w:ind w:left="360"/>
        <w:rPr>
          <w:rFonts w:ascii="Cambria" w:hAnsi="Cambria"/>
          <w:spacing w:val="-2"/>
          <w:sz w:val="22"/>
          <w:szCs w:val="24"/>
          <w:u w:val="single"/>
        </w:rPr>
      </w:pPr>
      <w:r w:rsidRPr="009C5407">
        <w:rPr>
          <w:rFonts w:ascii="Cambria" w:hAnsi="Cambria"/>
          <w:spacing w:val="-2"/>
          <w:sz w:val="22"/>
          <w:szCs w:val="24"/>
        </w:rPr>
        <w:tab/>
      </w:r>
      <w:r w:rsidRPr="009C5407">
        <w:rPr>
          <w:rFonts w:ascii="Cambria" w:hAnsi="Cambria"/>
          <w:i/>
          <w:spacing w:val="-2"/>
          <w:sz w:val="22"/>
          <w:szCs w:val="24"/>
        </w:rPr>
        <w:t>President</w:t>
      </w:r>
      <w:r w:rsidR="00BE006B" w:rsidRPr="009C5407">
        <w:rPr>
          <w:rFonts w:ascii="Cambria" w:hAnsi="Cambria"/>
          <w:i/>
          <w:spacing w:val="-2"/>
          <w:sz w:val="22"/>
          <w:szCs w:val="24"/>
        </w:rPr>
        <w:t>,</w:t>
      </w:r>
      <w:r w:rsidR="00BE006B" w:rsidRPr="009C5407">
        <w:rPr>
          <w:rFonts w:ascii="Cambria" w:hAnsi="Cambria"/>
          <w:spacing w:val="-2"/>
          <w:sz w:val="22"/>
          <w:szCs w:val="24"/>
        </w:rPr>
        <w:t xml:space="preserve"> </w:t>
      </w:r>
      <w:r w:rsidR="00BE006B" w:rsidRPr="009C5407">
        <w:rPr>
          <w:rFonts w:ascii="Cambria" w:hAnsi="Cambria"/>
          <w:i/>
          <w:spacing w:val="-2"/>
          <w:sz w:val="22"/>
          <w:szCs w:val="24"/>
        </w:rPr>
        <w:t>Nevada Oncology Society</w:t>
      </w:r>
    </w:p>
    <w:p w:rsidR="00F934B2" w:rsidRPr="00635D0E" w:rsidRDefault="00F934B2" w:rsidP="00F934B2">
      <w:pPr>
        <w:tabs>
          <w:tab w:val="center" w:pos="5040"/>
        </w:tabs>
        <w:suppressAutoHyphens/>
        <w:rPr>
          <w:rFonts w:ascii="Cambria" w:hAnsi="Cambria"/>
          <w:b/>
          <w:spacing w:val="-2"/>
          <w:sz w:val="24"/>
          <w:szCs w:val="24"/>
          <w:u w:val="single"/>
        </w:rPr>
      </w:pPr>
    </w:p>
    <w:p w:rsidR="009D3FBA" w:rsidRPr="00AF1F82" w:rsidRDefault="009D3FBA" w:rsidP="009D3FBA">
      <w:pPr>
        <w:tabs>
          <w:tab w:val="left" w:pos="2520"/>
        </w:tabs>
        <w:rPr>
          <w:rFonts w:asciiTheme="majorHAnsi" w:hAnsiTheme="majorHAnsi"/>
          <w:b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967D6A">
        <w:rPr>
          <w:rFonts w:ascii="Cambria" w:hAnsi="Cambria"/>
          <w:sz w:val="24"/>
          <w:szCs w:val="24"/>
        </w:rPr>
        <w:t xml:space="preserve">6:45 pm – 7:30 </w:t>
      </w:r>
      <w:r w:rsidR="00F934B2" w:rsidRPr="00F934B2">
        <w:rPr>
          <w:rFonts w:ascii="Cambria" w:hAnsi="Cambria"/>
          <w:sz w:val="24"/>
          <w:szCs w:val="24"/>
        </w:rPr>
        <w:t xml:space="preserve">pm </w:t>
      </w:r>
      <w:r w:rsidR="00F934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80893">
        <w:rPr>
          <w:rFonts w:ascii="Cambria" w:hAnsi="Cambria"/>
          <w:sz w:val="24"/>
          <w:szCs w:val="24"/>
        </w:rPr>
        <w:tab/>
        <w:t xml:space="preserve">   </w:t>
      </w:r>
      <w:r w:rsidR="00715199">
        <w:rPr>
          <w:rFonts w:ascii="Cambria" w:hAnsi="Cambria"/>
          <w:b/>
          <w:sz w:val="24"/>
          <w:szCs w:val="24"/>
        </w:rPr>
        <w:t>Medicare Update</w:t>
      </w:r>
      <w:r w:rsidR="007A14CC">
        <w:rPr>
          <w:rFonts w:ascii="Cambria" w:hAnsi="Cambria"/>
          <w:b/>
          <w:sz w:val="24"/>
          <w:szCs w:val="24"/>
        </w:rPr>
        <w:t xml:space="preserve"> </w:t>
      </w:r>
      <w:r w:rsidR="00DF2B6F" w:rsidRPr="00DF2B6F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9D3FBA" w:rsidRPr="00715199" w:rsidRDefault="00D578AC" w:rsidP="00715199">
      <w:pPr>
        <w:tabs>
          <w:tab w:val="left" w:pos="3780"/>
          <w:tab w:val="center" w:pos="5040"/>
        </w:tabs>
        <w:suppressAutoHyphens/>
        <w:ind w:left="360"/>
        <w:rPr>
          <w:rFonts w:ascii="Cambria" w:hAnsi="Cambria"/>
          <w:spacing w:val="-2"/>
          <w:sz w:val="22"/>
          <w:szCs w:val="24"/>
        </w:rPr>
      </w:pPr>
      <w:r>
        <w:rPr>
          <w:rFonts w:asciiTheme="majorHAnsi" w:hAnsiTheme="majorHAnsi"/>
          <w:sz w:val="22"/>
          <w:szCs w:val="22"/>
        </w:rPr>
        <w:tab/>
      </w:r>
      <w:r w:rsidR="00715199" w:rsidRPr="00715199">
        <w:rPr>
          <w:rFonts w:ascii="Cambria" w:hAnsi="Cambria"/>
          <w:spacing w:val="-2"/>
          <w:sz w:val="22"/>
          <w:szCs w:val="24"/>
        </w:rPr>
        <w:t xml:space="preserve">Arthur </w:t>
      </w:r>
      <w:proofErr w:type="spellStart"/>
      <w:r w:rsidR="00715199" w:rsidRPr="00715199">
        <w:rPr>
          <w:rFonts w:ascii="Cambria" w:hAnsi="Cambria"/>
          <w:spacing w:val="-2"/>
          <w:sz w:val="22"/>
          <w:szCs w:val="24"/>
        </w:rPr>
        <w:t>Lurvey</w:t>
      </w:r>
      <w:proofErr w:type="spellEnd"/>
      <w:r w:rsidR="00715199" w:rsidRPr="00715199">
        <w:rPr>
          <w:rFonts w:ascii="Cambria" w:hAnsi="Cambria"/>
          <w:spacing w:val="-2"/>
          <w:sz w:val="22"/>
          <w:szCs w:val="24"/>
        </w:rPr>
        <w:t>, MD, FACP, FACE</w:t>
      </w:r>
      <w:r w:rsidR="00715199">
        <w:rPr>
          <w:rFonts w:ascii="Cambria" w:hAnsi="Cambria"/>
          <w:spacing w:val="-2"/>
          <w:sz w:val="22"/>
          <w:szCs w:val="24"/>
        </w:rPr>
        <w:t xml:space="preserve"> </w:t>
      </w:r>
    </w:p>
    <w:p w:rsidR="00390180" w:rsidRPr="00390180" w:rsidRDefault="00390180" w:rsidP="000E1945">
      <w:pPr>
        <w:ind w:left="2160" w:firstLine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390180">
        <w:rPr>
          <w:rFonts w:asciiTheme="majorHAnsi" w:hAnsiTheme="majorHAnsi"/>
          <w:i/>
          <w:sz w:val="22"/>
          <w:szCs w:val="22"/>
        </w:rPr>
        <w:t xml:space="preserve">    </w:t>
      </w:r>
      <w:proofErr w:type="spellStart"/>
      <w:r w:rsidR="00033084">
        <w:rPr>
          <w:rFonts w:asciiTheme="majorHAnsi" w:hAnsiTheme="majorHAnsi"/>
          <w:i/>
          <w:sz w:val="22"/>
          <w:szCs w:val="22"/>
        </w:rPr>
        <w:t>Noridian</w:t>
      </w:r>
      <w:proofErr w:type="spellEnd"/>
      <w:r w:rsidR="00033084">
        <w:rPr>
          <w:rFonts w:asciiTheme="majorHAnsi" w:hAnsiTheme="majorHAnsi"/>
          <w:i/>
          <w:sz w:val="22"/>
          <w:szCs w:val="22"/>
        </w:rPr>
        <w:t xml:space="preserve"> Healthcare Solutions</w:t>
      </w:r>
    </w:p>
    <w:p w:rsidR="00967D6A" w:rsidRPr="00390180" w:rsidRDefault="00DD2872" w:rsidP="00967D6A">
      <w:pPr>
        <w:tabs>
          <w:tab w:val="left" w:pos="3780"/>
        </w:tabs>
        <w:ind w:left="270" w:firstLine="90"/>
        <w:rPr>
          <w:rFonts w:ascii="Cambria" w:hAnsi="Cambria"/>
          <w:i/>
          <w:sz w:val="22"/>
          <w:szCs w:val="24"/>
        </w:rPr>
      </w:pPr>
      <w:r w:rsidRPr="00390180">
        <w:rPr>
          <w:rFonts w:ascii="Cambria" w:hAnsi="Cambria"/>
          <w:i/>
          <w:sz w:val="24"/>
          <w:szCs w:val="24"/>
        </w:rPr>
        <w:tab/>
      </w:r>
      <w:r w:rsidR="00967D6A" w:rsidRPr="00390180">
        <w:rPr>
          <w:rFonts w:ascii="Cambria" w:hAnsi="Cambria"/>
          <w:i/>
          <w:sz w:val="22"/>
          <w:szCs w:val="24"/>
        </w:rPr>
        <w:t xml:space="preserve"> </w:t>
      </w:r>
    </w:p>
    <w:p w:rsidR="00967D6A" w:rsidRDefault="00967D6A" w:rsidP="00967D6A">
      <w:pPr>
        <w:tabs>
          <w:tab w:val="left" w:pos="3780"/>
        </w:tabs>
        <w:ind w:left="270" w:firstLine="90"/>
        <w:rPr>
          <w:rFonts w:ascii="Cambria" w:hAnsi="Cambria"/>
          <w:sz w:val="22"/>
          <w:szCs w:val="24"/>
        </w:rPr>
      </w:pPr>
      <w:r w:rsidRPr="000E1945">
        <w:rPr>
          <w:rFonts w:ascii="Cambria" w:hAnsi="Cambria"/>
          <w:sz w:val="24"/>
          <w:szCs w:val="24"/>
        </w:rPr>
        <w:t>7:30 pm – 7:45 pm</w:t>
      </w:r>
      <w:r>
        <w:rPr>
          <w:rFonts w:ascii="Cambria" w:hAnsi="Cambria"/>
          <w:sz w:val="22"/>
          <w:szCs w:val="24"/>
        </w:rPr>
        <w:tab/>
      </w:r>
      <w:r w:rsidRPr="00033084">
        <w:rPr>
          <w:rFonts w:ascii="Cambria" w:hAnsi="Cambria"/>
          <w:b/>
          <w:sz w:val="24"/>
          <w:szCs w:val="24"/>
        </w:rPr>
        <w:t>Oncology Research Award Winner</w:t>
      </w:r>
    </w:p>
    <w:p w:rsidR="006031A8" w:rsidRDefault="00967D6A" w:rsidP="00967D6A">
      <w:pPr>
        <w:tabs>
          <w:tab w:val="left" w:pos="3780"/>
        </w:tabs>
        <w:ind w:left="270" w:firstLine="9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ab/>
      </w:r>
      <w:r w:rsidR="00CD4E2F">
        <w:rPr>
          <w:rFonts w:ascii="Cambria" w:hAnsi="Cambria"/>
          <w:sz w:val="22"/>
          <w:szCs w:val="24"/>
        </w:rPr>
        <w:t>Resident</w:t>
      </w:r>
      <w:r w:rsidR="006031A8">
        <w:rPr>
          <w:rFonts w:ascii="Cambria" w:hAnsi="Cambria"/>
          <w:sz w:val="22"/>
          <w:szCs w:val="24"/>
        </w:rPr>
        <w:t xml:space="preserve"> TBD</w:t>
      </w:r>
    </w:p>
    <w:p w:rsidR="00967D6A" w:rsidRPr="00967D6A" w:rsidRDefault="006031A8" w:rsidP="00967D6A">
      <w:pPr>
        <w:tabs>
          <w:tab w:val="left" w:pos="3780"/>
        </w:tabs>
        <w:ind w:left="270" w:firstLine="90"/>
        <w:rPr>
          <w:rFonts w:ascii="Cambria" w:hAnsi="Cambria"/>
          <w:i/>
          <w:sz w:val="22"/>
          <w:szCs w:val="24"/>
        </w:rPr>
      </w:pPr>
      <w:r>
        <w:rPr>
          <w:rFonts w:ascii="Cambria" w:hAnsi="Cambria"/>
          <w:sz w:val="22"/>
          <w:szCs w:val="24"/>
        </w:rPr>
        <w:tab/>
      </w:r>
      <w:r w:rsidR="00967D6A" w:rsidRPr="00967D6A">
        <w:rPr>
          <w:rFonts w:ascii="Cambria" w:hAnsi="Cambria"/>
          <w:i/>
          <w:sz w:val="22"/>
          <w:szCs w:val="24"/>
        </w:rPr>
        <w:t xml:space="preserve">University of </w:t>
      </w:r>
      <w:r w:rsidR="00C80893">
        <w:rPr>
          <w:rFonts w:ascii="Cambria" w:hAnsi="Cambria"/>
          <w:i/>
          <w:sz w:val="22"/>
          <w:szCs w:val="24"/>
        </w:rPr>
        <w:t xml:space="preserve">Nevada, Las Vegas </w:t>
      </w:r>
    </w:p>
    <w:p w:rsidR="00967D6A" w:rsidRPr="008A5E10" w:rsidRDefault="00967D6A" w:rsidP="00967D6A">
      <w:pPr>
        <w:tabs>
          <w:tab w:val="left" w:pos="3780"/>
        </w:tabs>
        <w:ind w:left="270" w:firstLine="90"/>
        <w:rPr>
          <w:rFonts w:ascii="Cambria" w:hAnsi="Cambria"/>
          <w:sz w:val="24"/>
          <w:szCs w:val="24"/>
        </w:rPr>
      </w:pPr>
    </w:p>
    <w:p w:rsidR="009C5407" w:rsidRDefault="00F85D53" w:rsidP="007E21CA">
      <w:pPr>
        <w:tabs>
          <w:tab w:val="left" w:pos="3780"/>
        </w:tabs>
        <w:ind w:left="270" w:firstLine="90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7:45 pm – 8:30</w:t>
      </w:r>
      <w:r w:rsidR="007839CF" w:rsidRPr="008A5E10">
        <w:rPr>
          <w:rFonts w:ascii="Cambria" w:hAnsi="Cambria"/>
          <w:spacing w:val="-2"/>
          <w:sz w:val="24"/>
          <w:szCs w:val="24"/>
        </w:rPr>
        <w:t xml:space="preserve"> pm</w:t>
      </w:r>
      <w:r w:rsidR="007839CF" w:rsidRPr="008A5E10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0E7906" w:rsidRPr="008A5E10">
        <w:rPr>
          <w:rFonts w:ascii="Cambria" w:hAnsi="Cambria"/>
          <w:b/>
          <w:spacing w:val="-2"/>
          <w:sz w:val="24"/>
          <w:szCs w:val="24"/>
        </w:rPr>
        <w:tab/>
      </w:r>
      <w:r w:rsidR="00967D6A">
        <w:rPr>
          <w:rFonts w:ascii="Cambria" w:hAnsi="Cambria"/>
          <w:b/>
          <w:sz w:val="24"/>
          <w:szCs w:val="24"/>
        </w:rPr>
        <w:t>Progress in Lung Cancer Treatments</w:t>
      </w:r>
    </w:p>
    <w:p w:rsidR="009C5407" w:rsidRDefault="009C5407" w:rsidP="007E21CA">
      <w:pPr>
        <w:tabs>
          <w:tab w:val="left" w:pos="3780"/>
        </w:tabs>
        <w:ind w:left="270" w:firstLine="90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A42FDE" w:rsidRPr="00A42FDE">
        <w:rPr>
          <w:rFonts w:ascii="Cambria" w:hAnsi="Cambria"/>
          <w:sz w:val="22"/>
          <w:szCs w:val="24"/>
        </w:rPr>
        <w:t>David Ross Camidge</w:t>
      </w:r>
      <w:r w:rsidR="00A200BB">
        <w:rPr>
          <w:rFonts w:ascii="Cambria" w:hAnsi="Cambria"/>
          <w:sz w:val="22"/>
          <w:szCs w:val="24"/>
        </w:rPr>
        <w:t>, MD, PhD</w:t>
      </w:r>
    </w:p>
    <w:p w:rsidR="00967D6A" w:rsidRPr="00967D6A" w:rsidRDefault="00967D6A" w:rsidP="007E21CA">
      <w:pPr>
        <w:tabs>
          <w:tab w:val="left" w:pos="3780"/>
        </w:tabs>
        <w:ind w:left="270" w:firstLine="90"/>
        <w:rPr>
          <w:rFonts w:ascii="Cambria" w:hAnsi="Cambria"/>
          <w:i/>
          <w:sz w:val="22"/>
          <w:szCs w:val="24"/>
        </w:rPr>
      </w:pPr>
      <w:r>
        <w:rPr>
          <w:rFonts w:ascii="Cambria" w:hAnsi="Cambria"/>
          <w:sz w:val="22"/>
          <w:szCs w:val="24"/>
        </w:rPr>
        <w:tab/>
      </w:r>
      <w:r w:rsidR="00A42FDE">
        <w:rPr>
          <w:rFonts w:ascii="Cambria" w:hAnsi="Cambria"/>
          <w:i/>
          <w:sz w:val="22"/>
          <w:szCs w:val="24"/>
        </w:rPr>
        <w:t>University of Colorado</w:t>
      </w:r>
      <w:r w:rsidRPr="00967D6A">
        <w:rPr>
          <w:rFonts w:ascii="Cambria" w:hAnsi="Cambria"/>
          <w:i/>
          <w:sz w:val="22"/>
          <w:szCs w:val="24"/>
        </w:rPr>
        <w:t xml:space="preserve"> </w:t>
      </w:r>
    </w:p>
    <w:p w:rsidR="009C5407" w:rsidRPr="009C5407" w:rsidRDefault="009C5407" w:rsidP="007E21CA">
      <w:pPr>
        <w:tabs>
          <w:tab w:val="left" w:pos="3780"/>
        </w:tabs>
        <w:ind w:left="270" w:firstLine="90"/>
        <w:rPr>
          <w:rFonts w:ascii="Cambria" w:eastAsia="MS Mincho" w:hAnsi="Cambria" w:cs="Palatino Linotype"/>
          <w:color w:val="000000"/>
          <w:sz w:val="22"/>
          <w:szCs w:val="24"/>
          <w:lang w:eastAsia="ja-JP"/>
        </w:rPr>
      </w:pPr>
      <w:r w:rsidRPr="009C5407">
        <w:rPr>
          <w:rFonts w:ascii="Cambria" w:hAnsi="Cambria"/>
          <w:sz w:val="22"/>
          <w:szCs w:val="24"/>
        </w:rPr>
        <w:tab/>
      </w:r>
    </w:p>
    <w:p w:rsidR="007839CF" w:rsidRDefault="007839CF" w:rsidP="009C5407">
      <w:pPr>
        <w:autoSpaceDE w:val="0"/>
        <w:autoSpaceDN w:val="0"/>
        <w:adjustRightInd w:val="0"/>
        <w:ind w:firstLine="360"/>
        <w:rPr>
          <w:rFonts w:ascii="Cambria" w:hAnsi="Cambria"/>
          <w:spacing w:val="-2"/>
          <w:sz w:val="24"/>
          <w:szCs w:val="24"/>
        </w:rPr>
      </w:pPr>
    </w:p>
    <w:p w:rsidR="009C5407" w:rsidRDefault="009C5407" w:rsidP="009C5407">
      <w:pPr>
        <w:autoSpaceDE w:val="0"/>
        <w:autoSpaceDN w:val="0"/>
        <w:adjustRightInd w:val="0"/>
        <w:ind w:firstLine="360"/>
        <w:rPr>
          <w:rFonts w:ascii="Cambria" w:hAnsi="Cambria"/>
          <w:spacing w:val="-2"/>
          <w:sz w:val="24"/>
          <w:szCs w:val="24"/>
        </w:rPr>
      </w:pPr>
    </w:p>
    <w:p w:rsidR="009C5407" w:rsidRPr="009C5407" w:rsidRDefault="009C5407" w:rsidP="009C5407">
      <w:pPr>
        <w:autoSpaceDE w:val="0"/>
        <w:autoSpaceDN w:val="0"/>
        <w:adjustRightInd w:val="0"/>
        <w:ind w:firstLine="360"/>
        <w:rPr>
          <w:rFonts w:ascii="Cambria" w:hAnsi="Cambria"/>
          <w:i/>
          <w:spacing w:val="-2"/>
          <w:sz w:val="16"/>
          <w:szCs w:val="16"/>
        </w:rPr>
      </w:pPr>
      <w:r w:rsidRPr="009C5407">
        <w:rPr>
          <w:rFonts w:ascii="Cambria" w:hAnsi="Cambria"/>
          <w:i/>
          <w:spacing w:val="-2"/>
          <w:sz w:val="16"/>
          <w:szCs w:val="16"/>
        </w:rPr>
        <w:t>Agenda Subject to Change</w:t>
      </w:r>
    </w:p>
    <w:p w:rsidR="00A076E1" w:rsidRPr="00973824" w:rsidRDefault="00A076E1" w:rsidP="00F934B2">
      <w:pPr>
        <w:autoSpaceDE w:val="0"/>
        <w:autoSpaceDN w:val="0"/>
        <w:adjustRightInd w:val="0"/>
        <w:rPr>
          <w:rFonts w:ascii="Cambria" w:hAnsi="Cambria"/>
          <w:i/>
          <w:spacing w:val="-2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ab/>
      </w:r>
      <w:r>
        <w:rPr>
          <w:rFonts w:ascii="Cambria" w:hAnsi="Cambria"/>
          <w:spacing w:val="-2"/>
          <w:sz w:val="24"/>
          <w:szCs w:val="24"/>
        </w:rPr>
        <w:tab/>
      </w:r>
      <w:r>
        <w:rPr>
          <w:rFonts w:ascii="Cambria" w:hAnsi="Cambria"/>
          <w:spacing w:val="-2"/>
          <w:sz w:val="24"/>
          <w:szCs w:val="24"/>
        </w:rPr>
        <w:tab/>
      </w:r>
      <w:r>
        <w:rPr>
          <w:rFonts w:ascii="Cambria" w:hAnsi="Cambria"/>
          <w:spacing w:val="-2"/>
          <w:sz w:val="24"/>
          <w:szCs w:val="24"/>
        </w:rPr>
        <w:tab/>
      </w:r>
    </w:p>
    <w:p w:rsidR="007839CF" w:rsidRDefault="007839CF" w:rsidP="00F934B2">
      <w:pPr>
        <w:rPr>
          <w:rFonts w:ascii="Cambria" w:hAnsi="Cambria"/>
        </w:rPr>
      </w:pPr>
    </w:p>
    <w:p w:rsidR="007839CF" w:rsidRDefault="007839CF">
      <w:pPr>
        <w:rPr>
          <w:rFonts w:ascii="Cambria" w:hAnsi="Cambria"/>
        </w:rPr>
      </w:pPr>
    </w:p>
    <w:p w:rsidR="007839CF" w:rsidRDefault="007839CF">
      <w:pPr>
        <w:rPr>
          <w:rFonts w:ascii="Cambria" w:hAnsi="Cambria"/>
        </w:rPr>
      </w:pPr>
    </w:p>
    <w:p w:rsidR="007839CF" w:rsidRDefault="007839CF">
      <w:pPr>
        <w:rPr>
          <w:rFonts w:ascii="Cambria" w:hAnsi="Cambria"/>
        </w:rPr>
      </w:pPr>
    </w:p>
    <w:p w:rsidR="007839CF" w:rsidRDefault="007839CF">
      <w:pPr>
        <w:rPr>
          <w:rFonts w:ascii="Cambria" w:hAnsi="Cambria"/>
        </w:rPr>
      </w:pPr>
    </w:p>
    <w:p w:rsidR="007839CF" w:rsidRDefault="007839CF">
      <w:pPr>
        <w:rPr>
          <w:rFonts w:ascii="Cambria" w:hAnsi="Cambria"/>
        </w:rPr>
      </w:pPr>
    </w:p>
    <w:p w:rsidR="007839CF" w:rsidRPr="00635D0E" w:rsidRDefault="007839CF">
      <w:pPr>
        <w:rPr>
          <w:rFonts w:ascii="Cambria" w:hAnsi="Cambria"/>
        </w:rPr>
      </w:pPr>
    </w:p>
    <w:p w:rsidR="005231DC" w:rsidRPr="00635D0E" w:rsidRDefault="005231DC">
      <w:pPr>
        <w:tabs>
          <w:tab w:val="center" w:pos="5040"/>
        </w:tabs>
        <w:suppressAutoHyphens/>
        <w:rPr>
          <w:rFonts w:ascii="Cambria" w:hAnsi="Cambria"/>
          <w:spacing w:val="-2"/>
          <w:sz w:val="16"/>
          <w:szCs w:val="16"/>
        </w:rPr>
      </w:pPr>
    </w:p>
    <w:sectPr w:rsidR="005231DC" w:rsidRPr="00635D0E" w:rsidSect="009C5407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F1" w:rsidRDefault="009734F1">
      <w:r>
        <w:separator/>
      </w:r>
    </w:p>
  </w:endnote>
  <w:endnote w:type="continuationSeparator" w:id="0">
    <w:p w:rsidR="009734F1" w:rsidRDefault="009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F1" w:rsidRDefault="009734F1">
      <w:r>
        <w:separator/>
      </w:r>
    </w:p>
  </w:footnote>
  <w:footnote w:type="continuationSeparator" w:id="0">
    <w:p w:rsidR="009734F1" w:rsidRDefault="0097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F1" w:rsidRDefault="009734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F1" w:rsidRDefault="00973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F1" w:rsidRDefault="00973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6062F"/>
    <w:rsid w:val="00003D88"/>
    <w:rsid w:val="00010C2A"/>
    <w:rsid w:val="00031457"/>
    <w:rsid w:val="00033084"/>
    <w:rsid w:val="00051A3D"/>
    <w:rsid w:val="00053663"/>
    <w:rsid w:val="00063420"/>
    <w:rsid w:val="00066243"/>
    <w:rsid w:val="00077AE3"/>
    <w:rsid w:val="00083B6E"/>
    <w:rsid w:val="000A4033"/>
    <w:rsid w:val="000B3FBD"/>
    <w:rsid w:val="000E1945"/>
    <w:rsid w:val="000E2BD0"/>
    <w:rsid w:val="000E7906"/>
    <w:rsid w:val="000F3D49"/>
    <w:rsid w:val="001008F9"/>
    <w:rsid w:val="001062BC"/>
    <w:rsid w:val="00152CFC"/>
    <w:rsid w:val="001605EB"/>
    <w:rsid w:val="00164D0F"/>
    <w:rsid w:val="00173FF5"/>
    <w:rsid w:val="0018294A"/>
    <w:rsid w:val="00186508"/>
    <w:rsid w:val="001A42FF"/>
    <w:rsid w:val="001B622B"/>
    <w:rsid w:val="001C4656"/>
    <w:rsid w:val="001F3ED8"/>
    <w:rsid w:val="002219FF"/>
    <w:rsid w:val="002775F9"/>
    <w:rsid w:val="00281F79"/>
    <w:rsid w:val="002C48CF"/>
    <w:rsid w:val="002D10AB"/>
    <w:rsid w:val="002D6E8C"/>
    <w:rsid w:val="002E1750"/>
    <w:rsid w:val="003050E5"/>
    <w:rsid w:val="003343D3"/>
    <w:rsid w:val="00345A99"/>
    <w:rsid w:val="00390180"/>
    <w:rsid w:val="003F3D16"/>
    <w:rsid w:val="00416C3A"/>
    <w:rsid w:val="004436BB"/>
    <w:rsid w:val="00453327"/>
    <w:rsid w:val="00453813"/>
    <w:rsid w:val="00454EC4"/>
    <w:rsid w:val="00475F8F"/>
    <w:rsid w:val="004A62E0"/>
    <w:rsid w:val="004B1F26"/>
    <w:rsid w:val="004F3942"/>
    <w:rsid w:val="00503BBA"/>
    <w:rsid w:val="0051131B"/>
    <w:rsid w:val="00515A9E"/>
    <w:rsid w:val="005231DC"/>
    <w:rsid w:val="005279F9"/>
    <w:rsid w:val="005348EB"/>
    <w:rsid w:val="0054564B"/>
    <w:rsid w:val="00550AB7"/>
    <w:rsid w:val="00552257"/>
    <w:rsid w:val="00555839"/>
    <w:rsid w:val="00562624"/>
    <w:rsid w:val="005D1545"/>
    <w:rsid w:val="005D5FEA"/>
    <w:rsid w:val="006031A8"/>
    <w:rsid w:val="00611B87"/>
    <w:rsid w:val="00616018"/>
    <w:rsid w:val="0063468A"/>
    <w:rsid w:val="00635D0E"/>
    <w:rsid w:val="00645A99"/>
    <w:rsid w:val="006544C4"/>
    <w:rsid w:val="00695CF6"/>
    <w:rsid w:val="006A3D46"/>
    <w:rsid w:val="006D2B3D"/>
    <w:rsid w:val="006D401E"/>
    <w:rsid w:val="006E0613"/>
    <w:rsid w:val="006E7CFA"/>
    <w:rsid w:val="006F51BF"/>
    <w:rsid w:val="006F5544"/>
    <w:rsid w:val="007037E3"/>
    <w:rsid w:val="00712476"/>
    <w:rsid w:val="00715199"/>
    <w:rsid w:val="00732303"/>
    <w:rsid w:val="007839CF"/>
    <w:rsid w:val="007913FC"/>
    <w:rsid w:val="0079160B"/>
    <w:rsid w:val="007A14CC"/>
    <w:rsid w:val="007A6C12"/>
    <w:rsid w:val="007B0E8F"/>
    <w:rsid w:val="007B5F4F"/>
    <w:rsid w:val="007D1D17"/>
    <w:rsid w:val="007D3311"/>
    <w:rsid w:val="007E05A7"/>
    <w:rsid w:val="007E09B2"/>
    <w:rsid w:val="007E21CA"/>
    <w:rsid w:val="008162ED"/>
    <w:rsid w:val="00861A10"/>
    <w:rsid w:val="0086557C"/>
    <w:rsid w:val="008A5E10"/>
    <w:rsid w:val="008D40EB"/>
    <w:rsid w:val="008E3DBD"/>
    <w:rsid w:val="008F23B2"/>
    <w:rsid w:val="008F4B6E"/>
    <w:rsid w:val="00911F54"/>
    <w:rsid w:val="009259C6"/>
    <w:rsid w:val="00935EA5"/>
    <w:rsid w:val="009526F3"/>
    <w:rsid w:val="0096062F"/>
    <w:rsid w:val="00967D6A"/>
    <w:rsid w:val="009734F1"/>
    <w:rsid w:val="00973824"/>
    <w:rsid w:val="009A1169"/>
    <w:rsid w:val="009A40C2"/>
    <w:rsid w:val="009A5BD3"/>
    <w:rsid w:val="009B6163"/>
    <w:rsid w:val="009B6FAB"/>
    <w:rsid w:val="009C0F35"/>
    <w:rsid w:val="009C3283"/>
    <w:rsid w:val="009C446F"/>
    <w:rsid w:val="009C5407"/>
    <w:rsid w:val="009D3FBA"/>
    <w:rsid w:val="009F11B4"/>
    <w:rsid w:val="00A05F8F"/>
    <w:rsid w:val="00A06D0E"/>
    <w:rsid w:val="00A076E1"/>
    <w:rsid w:val="00A200BB"/>
    <w:rsid w:val="00A375AB"/>
    <w:rsid w:val="00A42FDE"/>
    <w:rsid w:val="00A52CC8"/>
    <w:rsid w:val="00A77185"/>
    <w:rsid w:val="00AC623D"/>
    <w:rsid w:val="00AC6B2F"/>
    <w:rsid w:val="00AD5197"/>
    <w:rsid w:val="00AE592F"/>
    <w:rsid w:val="00AF6371"/>
    <w:rsid w:val="00B00194"/>
    <w:rsid w:val="00B115B5"/>
    <w:rsid w:val="00B365F9"/>
    <w:rsid w:val="00B37E83"/>
    <w:rsid w:val="00B42090"/>
    <w:rsid w:val="00B70B86"/>
    <w:rsid w:val="00B85656"/>
    <w:rsid w:val="00B96ED0"/>
    <w:rsid w:val="00BD6A0D"/>
    <w:rsid w:val="00BD79A4"/>
    <w:rsid w:val="00BE006B"/>
    <w:rsid w:val="00BE07C6"/>
    <w:rsid w:val="00BE7D2C"/>
    <w:rsid w:val="00BF1B44"/>
    <w:rsid w:val="00C27DB9"/>
    <w:rsid w:val="00C4265A"/>
    <w:rsid w:val="00C443C8"/>
    <w:rsid w:val="00C64E52"/>
    <w:rsid w:val="00C80893"/>
    <w:rsid w:val="00C821FB"/>
    <w:rsid w:val="00C92C0E"/>
    <w:rsid w:val="00C94A8B"/>
    <w:rsid w:val="00CC1637"/>
    <w:rsid w:val="00CC35F5"/>
    <w:rsid w:val="00CC3BFD"/>
    <w:rsid w:val="00CD4E2F"/>
    <w:rsid w:val="00CD61E0"/>
    <w:rsid w:val="00CD687F"/>
    <w:rsid w:val="00D0306A"/>
    <w:rsid w:val="00D578AC"/>
    <w:rsid w:val="00D701F9"/>
    <w:rsid w:val="00D7755E"/>
    <w:rsid w:val="00DB27A5"/>
    <w:rsid w:val="00DD2872"/>
    <w:rsid w:val="00DE0D93"/>
    <w:rsid w:val="00DF234F"/>
    <w:rsid w:val="00DF2B6F"/>
    <w:rsid w:val="00E25270"/>
    <w:rsid w:val="00E37E1E"/>
    <w:rsid w:val="00E40CA0"/>
    <w:rsid w:val="00E42708"/>
    <w:rsid w:val="00E4480E"/>
    <w:rsid w:val="00E5540F"/>
    <w:rsid w:val="00E611E9"/>
    <w:rsid w:val="00E82F86"/>
    <w:rsid w:val="00E871D3"/>
    <w:rsid w:val="00EE32F5"/>
    <w:rsid w:val="00EE6D7B"/>
    <w:rsid w:val="00F06AA7"/>
    <w:rsid w:val="00F271B0"/>
    <w:rsid w:val="00F4038C"/>
    <w:rsid w:val="00F439FD"/>
    <w:rsid w:val="00F56E2C"/>
    <w:rsid w:val="00F646C2"/>
    <w:rsid w:val="00F65730"/>
    <w:rsid w:val="00F670A7"/>
    <w:rsid w:val="00F67ACA"/>
    <w:rsid w:val="00F711D3"/>
    <w:rsid w:val="00F74D9C"/>
    <w:rsid w:val="00F75F38"/>
    <w:rsid w:val="00F85D53"/>
    <w:rsid w:val="00F934B2"/>
    <w:rsid w:val="00FA0AE4"/>
    <w:rsid w:val="00FB7687"/>
    <w:rsid w:val="00FC4AEB"/>
    <w:rsid w:val="00FC78B7"/>
    <w:rsid w:val="00FD0CCD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BB"/>
  </w:style>
  <w:style w:type="paragraph" w:styleId="Heading1">
    <w:name w:val="heading 1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0"/>
    </w:pPr>
    <w:rPr>
      <w:rFonts w:ascii="CG Omega" w:hAnsi="CG Omega"/>
      <w:i/>
      <w:spacing w:val="-3"/>
      <w:sz w:val="22"/>
    </w:rPr>
  </w:style>
  <w:style w:type="paragraph" w:styleId="Heading2">
    <w:name w:val="heading 2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1"/>
    </w:pPr>
    <w:rPr>
      <w:rFonts w:ascii="CG Omega" w:hAnsi="CG Omega"/>
      <w:b/>
      <w:spacing w:val="-2"/>
    </w:rPr>
  </w:style>
  <w:style w:type="paragraph" w:styleId="Heading3">
    <w:name w:val="heading 3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2"/>
    </w:pPr>
    <w:rPr>
      <w:rFonts w:ascii="CG Omega" w:hAnsi="CG Omega"/>
      <w:spacing w:val="-4"/>
      <w:sz w:val="28"/>
    </w:rPr>
  </w:style>
  <w:style w:type="paragraph" w:styleId="Heading4">
    <w:name w:val="heading 4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3"/>
    </w:pPr>
    <w:rPr>
      <w:rFonts w:ascii="CG Omega" w:hAnsi="CG Omega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4"/>
    </w:pPr>
    <w:rPr>
      <w:rFonts w:ascii="CG Omega" w:hAnsi="CG Omega"/>
      <w:spacing w:val="-2"/>
      <w:sz w:val="24"/>
    </w:rPr>
  </w:style>
  <w:style w:type="paragraph" w:styleId="Heading6">
    <w:name w:val="heading 6"/>
    <w:basedOn w:val="Normal"/>
    <w:next w:val="Normal"/>
    <w:qFormat/>
    <w:rsid w:val="004436BB"/>
    <w:pPr>
      <w:keepNext/>
      <w:tabs>
        <w:tab w:val="center" w:pos="5040"/>
      </w:tabs>
      <w:suppressAutoHyphens/>
      <w:jc w:val="center"/>
      <w:outlineLvl w:val="5"/>
    </w:pPr>
    <w:rPr>
      <w:rFonts w:ascii="CG Omega" w:hAnsi="CG Omega"/>
      <w:b/>
      <w:bCs/>
      <w:i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36BB"/>
    <w:pPr>
      <w:tabs>
        <w:tab w:val="center" w:pos="5040"/>
      </w:tabs>
      <w:suppressAutoHyphens/>
      <w:jc w:val="center"/>
    </w:pPr>
    <w:rPr>
      <w:rFonts w:ascii="CG Omega" w:hAnsi="CG Omega"/>
      <w:i/>
      <w:spacing w:val="-4"/>
      <w:sz w:val="36"/>
    </w:rPr>
  </w:style>
  <w:style w:type="paragraph" w:styleId="Subtitle">
    <w:name w:val="Subtitle"/>
    <w:basedOn w:val="Normal"/>
    <w:qFormat/>
    <w:rsid w:val="004436BB"/>
    <w:pPr>
      <w:tabs>
        <w:tab w:val="center" w:pos="5040"/>
      </w:tabs>
      <w:suppressAutoHyphens/>
      <w:jc w:val="center"/>
    </w:pPr>
    <w:rPr>
      <w:rFonts w:ascii="CG Omega" w:hAnsi="CG Omega"/>
      <w:i/>
      <w:spacing w:val="-4"/>
      <w:sz w:val="32"/>
    </w:rPr>
  </w:style>
  <w:style w:type="paragraph" w:styleId="BalloonText">
    <w:name w:val="Balloon Text"/>
    <w:basedOn w:val="Normal"/>
    <w:semiHidden/>
    <w:rsid w:val="00443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43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36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4436BB"/>
    <w:rPr>
      <w:i/>
      <w:iCs/>
    </w:rPr>
  </w:style>
  <w:style w:type="paragraph" w:styleId="TOC1">
    <w:name w:val="toc 1"/>
    <w:basedOn w:val="Normal"/>
    <w:next w:val="Normal"/>
    <w:autoRedefine/>
    <w:semiHidden/>
    <w:rsid w:val="004436BB"/>
  </w:style>
  <w:style w:type="paragraph" w:styleId="TOC3">
    <w:name w:val="toc 3"/>
    <w:basedOn w:val="Normal"/>
    <w:next w:val="Normal"/>
    <w:autoRedefine/>
    <w:semiHidden/>
    <w:rsid w:val="004436BB"/>
    <w:pPr>
      <w:ind w:left="400"/>
    </w:pPr>
  </w:style>
  <w:style w:type="character" w:styleId="Hyperlink">
    <w:name w:val="Hyperlink"/>
    <w:basedOn w:val="DefaultParagraphFont"/>
    <w:semiHidden/>
    <w:rsid w:val="004436BB"/>
    <w:rPr>
      <w:color w:val="0000FF"/>
      <w:u w:val="single"/>
    </w:rPr>
  </w:style>
  <w:style w:type="character" w:customStyle="1" w:styleId="bodybold1">
    <w:name w:val="bodybold1"/>
    <w:basedOn w:val="DefaultParagraphFont"/>
    <w:rsid w:val="004436BB"/>
    <w:rPr>
      <w:rFonts w:ascii="Arial" w:hAnsi="Arial" w:cs="Arial" w:hint="default"/>
      <w:b/>
      <w:bCs/>
      <w:color w:val="777777"/>
      <w:sz w:val="18"/>
      <w:szCs w:val="18"/>
    </w:rPr>
  </w:style>
  <w:style w:type="character" w:customStyle="1" w:styleId="body21">
    <w:name w:val="body21"/>
    <w:basedOn w:val="DefaultParagraphFont"/>
    <w:rsid w:val="004436BB"/>
    <w:rPr>
      <w:rFonts w:ascii="Arial" w:hAnsi="Arial" w:cs="Arial" w:hint="default"/>
      <w:b w:val="0"/>
      <w:bCs w:val="0"/>
      <w:color w:val="777777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381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33F-5C4C-4478-8208-C0EC2756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ARIZONA CLINCIAL ONCOLOGY SOCIETY</vt:lpstr>
    </vt:vector>
  </TitlesOfParts>
  <Company>ELM Services, Inc.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ARIZONA CLINCIAL ONCOLOGY SOCIETY</dc:title>
  <dc:creator>ELM20</dc:creator>
  <cp:lastModifiedBy>LWenger</cp:lastModifiedBy>
  <cp:revision>6</cp:revision>
  <cp:lastPrinted>2010-07-21T14:08:00Z</cp:lastPrinted>
  <dcterms:created xsi:type="dcterms:W3CDTF">2016-03-01T19:02:00Z</dcterms:created>
  <dcterms:modified xsi:type="dcterms:W3CDTF">2016-03-10T17:23:00Z</dcterms:modified>
</cp:coreProperties>
</file>